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5" w:rsidRPr="009C6E4A" w:rsidRDefault="00963125" w:rsidP="00963125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  <w:t>График питания</w:t>
      </w:r>
    </w:p>
    <w:p w:rsidR="00963125" w:rsidRPr="009C6E4A" w:rsidRDefault="00963125" w:rsidP="00963125">
      <w:pPr>
        <w:spacing w:after="0" w:line="240" w:lineRule="auto"/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  <w:t xml:space="preserve">                                                  2024-2025 (вт., ср., чт., пт.)</w:t>
      </w:r>
    </w:p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  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val="en-US" w:eastAsia="ja-JP"/>
        </w:rPr>
        <w:t>I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смена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5494"/>
      </w:tblGrid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  <w:t>урок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время питания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классы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8.40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1А; 1Б; 1В; 7В; 9</w:t>
            </w:r>
            <w:proofErr w:type="gramStart"/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Г-</w:t>
            </w:r>
            <w:proofErr w:type="gramEnd"/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 xml:space="preserve"> завтрак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9.40 (20мин.)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4А; 4Б; 4В; 4Г; 5А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10.40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8А; 7А; 8В; 5Б; 5В;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4.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11.40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9А; 9Б; 9В; 8Б; 7Б 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12.40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1А; 1Б; 1В; 7В; 9Г; 10; 11 - обед</w:t>
            </w:r>
          </w:p>
        </w:tc>
      </w:tr>
    </w:tbl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Cs/>
          <w:sz w:val="28"/>
          <w:szCs w:val="28"/>
          <w:lang w:val="en-US" w:eastAsia="ja-JP"/>
        </w:rPr>
        <w:t>II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смена</w:t>
      </w:r>
    </w:p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5494"/>
      </w:tblGrid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  <w:t>урок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время питания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классы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Calibri" w:hAnsi="Arial Narrow" w:cs="Times New Roman"/>
                <w:sz w:val="28"/>
                <w:szCs w:val="28"/>
              </w:rPr>
              <w:t>14.00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2А; 2Б; 2В; 3А; 3Б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Calibri" w:hAnsi="Arial Narrow" w:cs="Times New Roman"/>
                <w:sz w:val="28"/>
                <w:szCs w:val="28"/>
              </w:rPr>
              <w:t>15.00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3В; 6А; 6Б; 6В; 6Г - обед</w:t>
            </w:r>
          </w:p>
        </w:tc>
      </w:tr>
    </w:tbl>
    <w:p w:rsidR="00963125" w:rsidRPr="009C6E4A" w:rsidRDefault="00963125" w:rsidP="00963125">
      <w:pPr>
        <w:spacing w:after="0" w:line="240" w:lineRule="auto"/>
        <w:ind w:firstLine="5670"/>
        <w:rPr>
          <w:rFonts w:ascii="Arial Narrow" w:eastAsia="Trebuchet MS" w:hAnsi="Arial Narrow" w:cs="Times New Roman"/>
          <w:sz w:val="28"/>
          <w:szCs w:val="28"/>
        </w:rPr>
      </w:pPr>
    </w:p>
    <w:p w:rsidR="00963125" w:rsidRPr="009C6E4A" w:rsidRDefault="00963125" w:rsidP="00963125">
      <w:pPr>
        <w:spacing w:after="0" w:line="240" w:lineRule="auto"/>
        <w:ind w:left="2124" w:firstLine="708"/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  <w:t xml:space="preserve">         График питания</w:t>
      </w:r>
    </w:p>
    <w:p w:rsidR="00963125" w:rsidRPr="009C6E4A" w:rsidRDefault="00963125" w:rsidP="00963125">
      <w:pPr>
        <w:spacing w:after="0" w:line="240" w:lineRule="auto"/>
        <w:ind w:left="1416" w:firstLine="708"/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/>
          <w:bCs/>
          <w:sz w:val="28"/>
          <w:szCs w:val="28"/>
          <w:lang w:eastAsia="ja-JP"/>
        </w:rPr>
        <w:t xml:space="preserve">                    2024-2025 (пн.)</w:t>
      </w:r>
    </w:p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  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val="en-US" w:eastAsia="ja-JP"/>
        </w:rPr>
        <w:t>I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смена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5494"/>
      </w:tblGrid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  <w:t>урок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время питания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классы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8.30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1А; 1Б; 1В; 7В; 9</w:t>
            </w:r>
            <w:proofErr w:type="gramStart"/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Г-</w:t>
            </w:r>
            <w:proofErr w:type="gramEnd"/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 xml:space="preserve"> завтрак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9.30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4А; 4Б; 4В; 4Г; 5А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10.30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8А; 7А; 8В; 5Б; 5В;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4.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11.30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9А; 9Б; 9В; 8Б; 7Б 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12.30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1А; 1Б; 1В; 7В; 9Г; 10; 11 - обед</w:t>
            </w:r>
          </w:p>
        </w:tc>
      </w:tr>
    </w:tbl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  <w:r w:rsidRPr="009C6E4A">
        <w:rPr>
          <w:rFonts w:ascii="Arial Narrow" w:eastAsia="Calibri" w:hAnsi="Arial Narrow" w:cs="Times New Roman"/>
          <w:bCs/>
          <w:sz w:val="28"/>
          <w:szCs w:val="28"/>
          <w:lang w:val="en-US" w:eastAsia="ja-JP"/>
        </w:rPr>
        <w:t>II</w:t>
      </w:r>
      <w:r w:rsidRPr="009C6E4A">
        <w:rPr>
          <w:rFonts w:ascii="Arial Narrow" w:eastAsia="Calibri" w:hAnsi="Arial Narrow" w:cs="Times New Roman"/>
          <w:bCs/>
          <w:sz w:val="28"/>
          <w:szCs w:val="28"/>
          <w:lang w:eastAsia="ja-JP"/>
        </w:rPr>
        <w:t xml:space="preserve"> смена</w:t>
      </w:r>
    </w:p>
    <w:p w:rsidR="00963125" w:rsidRPr="009C6E4A" w:rsidRDefault="00963125" w:rsidP="00963125">
      <w:pPr>
        <w:spacing w:after="0" w:line="240" w:lineRule="auto"/>
        <w:ind w:left="2832" w:firstLine="708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5494"/>
      </w:tblGrid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i/>
                <w:iCs/>
                <w:sz w:val="28"/>
                <w:szCs w:val="28"/>
                <w:lang w:eastAsia="ja-JP"/>
              </w:rPr>
              <w:t>урок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время питания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классы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Calibri" w:hAnsi="Arial Narrow" w:cs="Times New Roman"/>
                <w:sz w:val="28"/>
                <w:szCs w:val="28"/>
              </w:rPr>
              <w:t>13.50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2А; 2Б; 2В; 3А; 3Б - обед</w:t>
            </w:r>
          </w:p>
        </w:tc>
      </w:tr>
      <w:tr w:rsidR="00963125" w:rsidRPr="009C6E4A" w:rsidTr="001E43C7">
        <w:tc>
          <w:tcPr>
            <w:tcW w:w="1384" w:type="dxa"/>
          </w:tcPr>
          <w:p w:rsidR="00963125" w:rsidRPr="009C6E4A" w:rsidRDefault="00963125" w:rsidP="009631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</w:pPr>
            <w:r w:rsidRPr="009C6E4A">
              <w:rPr>
                <w:rFonts w:ascii="Arial Narrow" w:eastAsia="Calibri" w:hAnsi="Arial Narrow" w:cs="Times New Roman"/>
                <w:bCs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2693" w:type="dxa"/>
          </w:tcPr>
          <w:p w:rsidR="00963125" w:rsidRPr="009C6E4A" w:rsidRDefault="00963125" w:rsidP="00963125">
            <w:pPr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Calibri" w:hAnsi="Arial Narrow" w:cs="Times New Roman"/>
                <w:sz w:val="28"/>
                <w:szCs w:val="28"/>
              </w:rPr>
              <w:t>14.50 (20 мин.)</w:t>
            </w:r>
          </w:p>
        </w:tc>
        <w:tc>
          <w:tcPr>
            <w:tcW w:w="5494" w:type="dxa"/>
          </w:tcPr>
          <w:p w:rsidR="00963125" w:rsidRPr="009C6E4A" w:rsidRDefault="00963125" w:rsidP="00963125">
            <w:pPr>
              <w:rPr>
                <w:rFonts w:ascii="Arial Narrow" w:eastAsia="Trebuchet MS" w:hAnsi="Arial Narrow" w:cs="Times New Roman"/>
                <w:sz w:val="28"/>
                <w:szCs w:val="28"/>
              </w:rPr>
            </w:pPr>
            <w:r w:rsidRPr="009C6E4A">
              <w:rPr>
                <w:rFonts w:ascii="Arial Narrow" w:eastAsia="Trebuchet MS" w:hAnsi="Arial Narrow" w:cs="Times New Roman"/>
                <w:sz w:val="28"/>
                <w:szCs w:val="28"/>
              </w:rPr>
              <w:t>3В; 6А; 6Б; 6В; 6Г - обед</w:t>
            </w:r>
          </w:p>
        </w:tc>
      </w:tr>
    </w:tbl>
    <w:p w:rsidR="00963125" w:rsidRPr="009C6E4A" w:rsidRDefault="00963125" w:rsidP="00963125">
      <w:pPr>
        <w:spacing w:after="0" w:line="240" w:lineRule="auto"/>
        <w:jc w:val="both"/>
        <w:rPr>
          <w:rFonts w:ascii="Arial Narrow" w:eastAsia="Calibri" w:hAnsi="Arial Narrow" w:cs="Times New Roman"/>
          <w:bCs/>
          <w:sz w:val="28"/>
          <w:szCs w:val="28"/>
          <w:lang w:eastAsia="ja-JP"/>
        </w:rPr>
      </w:pPr>
      <w:bookmarkStart w:id="0" w:name="_GoBack"/>
      <w:bookmarkEnd w:id="0"/>
    </w:p>
    <w:sectPr w:rsidR="00963125" w:rsidRPr="009C6E4A" w:rsidSect="0039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125"/>
    <w:rsid w:val="00390DCB"/>
    <w:rsid w:val="00963125"/>
    <w:rsid w:val="009C6E4A"/>
    <w:rsid w:val="00EA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2024-10-22T09:26:00Z</cp:lastPrinted>
  <dcterms:created xsi:type="dcterms:W3CDTF">2024-10-22T09:25:00Z</dcterms:created>
  <dcterms:modified xsi:type="dcterms:W3CDTF">2024-10-28T15:03:00Z</dcterms:modified>
</cp:coreProperties>
</file>